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C79A" w14:textId="77777777" w:rsidR="00C344C2" w:rsidRDefault="00C344C2" w:rsidP="00C344C2">
      <w:pPr>
        <w:jc w:val="right"/>
        <w:rPr>
          <w:b/>
          <w:bCs/>
          <w:sz w:val="32"/>
          <w:szCs w:val="32"/>
        </w:rPr>
      </w:pPr>
      <w:r>
        <w:rPr>
          <w:b/>
          <w:bCs/>
          <w:noProof/>
          <w:sz w:val="32"/>
          <w:szCs w:val="32"/>
        </w:rPr>
        <w:drawing>
          <wp:inline distT="0" distB="0" distL="0" distR="0" wp14:anchorId="26D3A6B5" wp14:editId="6D6963EF">
            <wp:extent cx="1832348"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6373" cy="1059609"/>
                    </a:xfrm>
                    <a:prstGeom prst="rect">
                      <a:avLst/>
                    </a:prstGeom>
                  </pic:spPr>
                </pic:pic>
              </a:graphicData>
            </a:graphic>
          </wp:inline>
        </w:drawing>
      </w:r>
    </w:p>
    <w:p w14:paraId="0A5441E1" w14:textId="0FCC0B4C" w:rsidR="00C344C2" w:rsidRPr="004863A5" w:rsidRDefault="00234FAF" w:rsidP="00C344C2">
      <w:pPr>
        <w:spacing w:after="0"/>
        <w:rPr>
          <w:rFonts w:ascii="Impact" w:hAnsi="Impact"/>
          <w:sz w:val="120"/>
          <w:szCs w:val="120"/>
        </w:rPr>
      </w:pPr>
      <w:r w:rsidRPr="004863A5">
        <w:rPr>
          <w:rFonts w:ascii="Impact" w:hAnsi="Impact"/>
          <w:sz w:val="120"/>
          <w:szCs w:val="120"/>
        </w:rPr>
        <w:t>Call for Artists</w:t>
      </w:r>
    </w:p>
    <w:p w14:paraId="7F8E1B5A" w14:textId="4505CB47" w:rsidR="002C089F" w:rsidRPr="00C344C2" w:rsidRDefault="002C089F" w:rsidP="00C344C2">
      <w:pPr>
        <w:rPr>
          <w:b/>
          <w:bCs/>
          <w:sz w:val="32"/>
          <w:szCs w:val="32"/>
        </w:rPr>
      </w:pPr>
      <w:r w:rsidRPr="00C344C2">
        <w:rPr>
          <w:rFonts w:ascii="Bodoni MT Condensed" w:hAnsi="Bodoni MT Condensed"/>
          <w:sz w:val="72"/>
          <w:szCs w:val="72"/>
        </w:rPr>
        <w:t>Here We Are/Faces of Creativity</w:t>
      </w:r>
    </w:p>
    <w:p w14:paraId="51C57BA6" w14:textId="5B4AC9BE" w:rsidR="002C089F" w:rsidRPr="00C344C2" w:rsidRDefault="002C089F" w:rsidP="00C344C2">
      <w:pPr>
        <w:spacing w:after="0"/>
        <w:rPr>
          <w:rFonts w:ascii="Bodoni MT Condensed" w:hAnsi="Bodoni MT Condensed"/>
          <w:i/>
          <w:iCs/>
          <w:sz w:val="40"/>
          <w:szCs w:val="40"/>
        </w:rPr>
      </w:pPr>
      <w:r w:rsidRPr="00C344C2">
        <w:rPr>
          <w:rFonts w:ascii="Bodoni MT Condensed" w:hAnsi="Bodoni MT Condensed"/>
          <w:i/>
          <w:iCs/>
          <w:sz w:val="40"/>
          <w:szCs w:val="40"/>
        </w:rPr>
        <w:t>An exhibit of artists’ self portraits</w:t>
      </w:r>
    </w:p>
    <w:p w14:paraId="772EA2CE" w14:textId="76C4E41F" w:rsidR="002C089F" w:rsidRDefault="002C089F">
      <w:r>
        <w:t>As part of our mission to encourage and support local artists, ALL is planning a show in February 2023 to make visible the large and multitalented cohort of artists who live and work in Lowell. Please plan to participate, and encourage your friends as well. Th</w:t>
      </w:r>
      <w:r w:rsidRPr="00DA2375">
        <w:rPr>
          <w:b/>
          <w:bCs/>
        </w:rPr>
        <w:t>e show is open to all artists and there is no fee</w:t>
      </w:r>
      <w:r>
        <w:t>.</w:t>
      </w:r>
    </w:p>
    <w:p w14:paraId="5D9457B0" w14:textId="5AE15327" w:rsidR="002C089F" w:rsidRPr="00C344C2" w:rsidRDefault="002C089F">
      <w:pPr>
        <w:rPr>
          <w:i/>
          <w:iCs/>
        </w:rPr>
      </w:pPr>
      <w:r w:rsidRPr="00C344C2">
        <w:rPr>
          <w:i/>
          <w:iCs/>
        </w:rPr>
        <w:t xml:space="preserve">This is a call for artists from all areas of Lowell, membership in arts </w:t>
      </w:r>
      <w:r w:rsidR="00234FAF">
        <w:rPr>
          <w:i/>
          <w:iCs/>
        </w:rPr>
        <w:t>association</w:t>
      </w:r>
      <w:r w:rsidRPr="00C344C2">
        <w:rPr>
          <w:i/>
          <w:iCs/>
        </w:rPr>
        <w:t>s is not a requirement and there is no fee. Work must be original and conform to the size specified. All media will be considered.</w:t>
      </w:r>
    </w:p>
    <w:p w14:paraId="2FD855E7" w14:textId="26CE0594" w:rsidR="002C089F" w:rsidRPr="00C344C2" w:rsidRDefault="00C344C2" w:rsidP="00C344C2">
      <w:pPr>
        <w:spacing w:after="0" w:line="360" w:lineRule="auto"/>
        <w:rPr>
          <w:b/>
          <w:bCs/>
          <w:sz w:val="24"/>
          <w:szCs w:val="24"/>
        </w:rPr>
      </w:pPr>
      <w:r>
        <w:rPr>
          <w:b/>
          <w:bCs/>
          <w:sz w:val="24"/>
          <w:szCs w:val="24"/>
        </w:rPr>
        <w:t>THE RULES:</w:t>
      </w:r>
    </w:p>
    <w:p w14:paraId="1DDD5E21" w14:textId="66B20400" w:rsidR="002C089F" w:rsidRPr="00C344C2" w:rsidRDefault="002C089F" w:rsidP="00C344C2">
      <w:pPr>
        <w:spacing w:after="0" w:line="360" w:lineRule="auto"/>
        <w:rPr>
          <w:b/>
          <w:bCs/>
          <w:sz w:val="24"/>
          <w:szCs w:val="24"/>
        </w:rPr>
      </w:pPr>
      <w:r w:rsidRPr="00C344C2">
        <w:rPr>
          <w:b/>
          <w:bCs/>
          <w:sz w:val="24"/>
          <w:szCs w:val="24"/>
        </w:rPr>
        <w:t>You must be a Lowell resident or a member of any of the artist communities.</w:t>
      </w:r>
    </w:p>
    <w:p w14:paraId="565069A3" w14:textId="5E3081E0" w:rsidR="002C089F" w:rsidRPr="00C344C2" w:rsidRDefault="002C089F" w:rsidP="00C344C2">
      <w:pPr>
        <w:spacing w:after="0" w:line="360" w:lineRule="auto"/>
        <w:rPr>
          <w:b/>
          <w:bCs/>
          <w:sz w:val="24"/>
          <w:szCs w:val="24"/>
        </w:rPr>
      </w:pPr>
      <w:r w:rsidRPr="00C344C2">
        <w:rPr>
          <w:b/>
          <w:bCs/>
          <w:sz w:val="24"/>
          <w:szCs w:val="24"/>
        </w:rPr>
        <w:t>Must be past High School age (College and University students are welcome)</w:t>
      </w:r>
    </w:p>
    <w:p w14:paraId="05F36630" w14:textId="4BBDCFAB" w:rsidR="002C089F" w:rsidRPr="00C344C2" w:rsidRDefault="002C089F" w:rsidP="00C344C2">
      <w:pPr>
        <w:spacing w:after="0" w:line="360" w:lineRule="auto"/>
        <w:rPr>
          <w:b/>
          <w:bCs/>
          <w:sz w:val="24"/>
          <w:szCs w:val="24"/>
        </w:rPr>
      </w:pPr>
      <w:r w:rsidRPr="00C344C2">
        <w:rPr>
          <w:b/>
          <w:bCs/>
          <w:sz w:val="24"/>
          <w:szCs w:val="24"/>
        </w:rPr>
        <w:t>All work must measure 8” square</w:t>
      </w:r>
    </w:p>
    <w:p w14:paraId="4BD4B115" w14:textId="783404A9" w:rsidR="002C089F" w:rsidRPr="00C344C2" w:rsidRDefault="002C089F" w:rsidP="00C344C2">
      <w:pPr>
        <w:spacing w:after="0" w:line="360" w:lineRule="auto"/>
        <w:rPr>
          <w:b/>
          <w:bCs/>
          <w:sz w:val="24"/>
          <w:szCs w:val="24"/>
        </w:rPr>
      </w:pPr>
      <w:r w:rsidRPr="00C344C2">
        <w:rPr>
          <w:b/>
          <w:bCs/>
          <w:sz w:val="24"/>
          <w:szCs w:val="24"/>
        </w:rPr>
        <w:t>Work must be flat, either on 8” x 8” canvas board, or similarly sized heavy paper or board</w:t>
      </w:r>
    </w:p>
    <w:p w14:paraId="7EA3ACC5" w14:textId="7B08CBC8" w:rsidR="002C089F" w:rsidRPr="00C344C2" w:rsidRDefault="002C089F" w:rsidP="00C344C2">
      <w:pPr>
        <w:spacing w:after="0" w:line="360" w:lineRule="auto"/>
        <w:rPr>
          <w:b/>
          <w:bCs/>
          <w:sz w:val="24"/>
          <w:szCs w:val="24"/>
        </w:rPr>
      </w:pPr>
      <w:r w:rsidRPr="00C344C2">
        <w:rPr>
          <w:b/>
          <w:bCs/>
          <w:sz w:val="24"/>
          <w:szCs w:val="24"/>
        </w:rPr>
        <w:t>No works on stretched canvas</w:t>
      </w:r>
    </w:p>
    <w:p w14:paraId="1B7EAA60" w14:textId="7194F0CC" w:rsidR="002C089F" w:rsidRPr="00C344C2" w:rsidRDefault="002C089F" w:rsidP="00C344C2">
      <w:pPr>
        <w:spacing w:after="0" w:line="360" w:lineRule="auto"/>
        <w:rPr>
          <w:b/>
          <w:bCs/>
          <w:sz w:val="24"/>
          <w:szCs w:val="24"/>
        </w:rPr>
      </w:pPr>
      <w:r w:rsidRPr="00C344C2">
        <w:rPr>
          <w:b/>
          <w:bCs/>
          <w:sz w:val="24"/>
          <w:szCs w:val="24"/>
        </w:rPr>
        <w:t>No works with additional framing, matting, glass etc.</w:t>
      </w:r>
    </w:p>
    <w:p w14:paraId="79E6B81E" w14:textId="51D4235F" w:rsidR="002C089F" w:rsidRPr="00C344C2" w:rsidRDefault="002C089F" w:rsidP="00C344C2">
      <w:pPr>
        <w:spacing w:after="0" w:line="360" w:lineRule="auto"/>
        <w:rPr>
          <w:b/>
          <w:bCs/>
          <w:sz w:val="24"/>
          <w:szCs w:val="24"/>
        </w:rPr>
      </w:pPr>
      <w:r w:rsidRPr="00C344C2">
        <w:rPr>
          <w:b/>
          <w:bCs/>
          <w:sz w:val="24"/>
          <w:szCs w:val="24"/>
        </w:rPr>
        <w:t>All media accepted, including photography, collage, printmaking, drawing etc.</w:t>
      </w:r>
    </w:p>
    <w:p w14:paraId="525DD6DE" w14:textId="556EFBE2" w:rsidR="002C089F" w:rsidRPr="00C344C2" w:rsidRDefault="002C089F" w:rsidP="00C344C2">
      <w:pPr>
        <w:spacing w:after="0" w:line="360" w:lineRule="auto"/>
        <w:rPr>
          <w:b/>
          <w:bCs/>
          <w:sz w:val="24"/>
          <w:szCs w:val="24"/>
        </w:rPr>
      </w:pPr>
      <w:r w:rsidRPr="00C344C2">
        <w:rPr>
          <w:b/>
          <w:bCs/>
          <w:sz w:val="24"/>
          <w:szCs w:val="24"/>
        </w:rPr>
        <w:t>Digital work must be entirely from your hand with no AI programs used</w:t>
      </w:r>
    </w:p>
    <w:p w14:paraId="1DC1E9B7" w14:textId="391A3E29" w:rsidR="002C089F" w:rsidRPr="00C344C2" w:rsidRDefault="002C089F" w:rsidP="00C344C2">
      <w:pPr>
        <w:spacing w:after="0" w:line="360" w:lineRule="auto"/>
        <w:rPr>
          <w:b/>
          <w:bCs/>
          <w:sz w:val="24"/>
          <w:szCs w:val="24"/>
        </w:rPr>
      </w:pPr>
      <w:r w:rsidRPr="00C344C2">
        <w:rPr>
          <w:b/>
          <w:bCs/>
          <w:sz w:val="24"/>
          <w:szCs w:val="24"/>
        </w:rPr>
        <w:t>Work may be NFS or priced for sale (40% commission to gallery)</w:t>
      </w:r>
    </w:p>
    <w:p w14:paraId="00193661" w14:textId="3C3416C7" w:rsidR="00B677E2" w:rsidRPr="00C344C2" w:rsidRDefault="00B677E2" w:rsidP="00B677E2">
      <w:pPr>
        <w:spacing w:after="0" w:line="360" w:lineRule="auto"/>
        <w:rPr>
          <w:b/>
          <w:bCs/>
          <w:sz w:val="24"/>
          <w:szCs w:val="24"/>
        </w:rPr>
      </w:pPr>
      <w:r w:rsidRPr="00C344C2">
        <w:rPr>
          <w:b/>
          <w:bCs/>
          <w:sz w:val="24"/>
          <w:szCs w:val="24"/>
        </w:rPr>
        <w:t>You may pick up a free canvas board (one per artist) at the gallery beginning</w:t>
      </w:r>
      <w:r>
        <w:rPr>
          <w:b/>
          <w:bCs/>
          <w:sz w:val="24"/>
          <w:szCs w:val="24"/>
        </w:rPr>
        <w:t xml:space="preserve"> Oct. 26</w:t>
      </w:r>
    </w:p>
    <w:p w14:paraId="1CC124E4" w14:textId="090F3685" w:rsidR="002C089F" w:rsidRPr="00B677E2" w:rsidRDefault="00B677E2">
      <w:pPr>
        <w:rPr>
          <w:b/>
          <w:bCs/>
        </w:rPr>
      </w:pPr>
      <w:r w:rsidRPr="00B677E2">
        <w:rPr>
          <w:b/>
          <w:bCs/>
        </w:rPr>
        <w:t>3D work will be considered but must fit the 8x8x8’’ format</w:t>
      </w:r>
    </w:p>
    <w:p w14:paraId="789F9CBF" w14:textId="7847FDBC" w:rsidR="002C089F" w:rsidRPr="00C344C2" w:rsidRDefault="002C089F" w:rsidP="00C344C2">
      <w:pPr>
        <w:spacing w:after="0"/>
        <w:rPr>
          <w:b/>
          <w:bCs/>
          <w:sz w:val="32"/>
          <w:szCs w:val="32"/>
        </w:rPr>
      </w:pPr>
      <w:r w:rsidRPr="00C344C2">
        <w:rPr>
          <w:b/>
          <w:bCs/>
          <w:sz w:val="32"/>
          <w:szCs w:val="32"/>
        </w:rPr>
        <w:t>Exhibit Dates:</w:t>
      </w:r>
    </w:p>
    <w:p w14:paraId="7CDE187E" w14:textId="1D1C5E90" w:rsidR="002C089F" w:rsidRDefault="002C089F" w:rsidP="00C344C2">
      <w:pPr>
        <w:spacing w:after="0"/>
        <w:rPr>
          <w:sz w:val="32"/>
          <w:szCs w:val="32"/>
        </w:rPr>
      </w:pPr>
      <w:r w:rsidRPr="00C344C2">
        <w:rPr>
          <w:b/>
          <w:bCs/>
          <w:sz w:val="32"/>
          <w:szCs w:val="32"/>
        </w:rPr>
        <w:t xml:space="preserve">February 1 through 26, </w:t>
      </w:r>
      <w:r w:rsidRPr="00C344C2">
        <w:rPr>
          <w:sz w:val="32"/>
          <w:szCs w:val="32"/>
        </w:rPr>
        <w:t>ALL Arts Gallery, 307 Market St. Lowell</w:t>
      </w:r>
    </w:p>
    <w:p w14:paraId="5615067F" w14:textId="690805CD" w:rsidR="002C089F" w:rsidRDefault="002C089F" w:rsidP="00C344C2">
      <w:pPr>
        <w:spacing w:after="0"/>
        <w:rPr>
          <w:b/>
          <w:bCs/>
          <w:sz w:val="32"/>
          <w:szCs w:val="32"/>
        </w:rPr>
      </w:pPr>
      <w:r w:rsidRPr="00C344C2">
        <w:rPr>
          <w:b/>
          <w:bCs/>
          <w:sz w:val="32"/>
          <w:szCs w:val="32"/>
        </w:rPr>
        <w:t>D</w:t>
      </w:r>
      <w:r w:rsidR="00C344C2" w:rsidRPr="00C344C2">
        <w:rPr>
          <w:b/>
          <w:bCs/>
          <w:sz w:val="32"/>
          <w:szCs w:val="32"/>
        </w:rPr>
        <w:t>eliver</w:t>
      </w:r>
      <w:r w:rsidRPr="00C344C2">
        <w:rPr>
          <w:b/>
          <w:bCs/>
          <w:sz w:val="32"/>
          <w:szCs w:val="32"/>
        </w:rPr>
        <w:t xml:space="preserve"> labelled work </w:t>
      </w:r>
      <w:r w:rsidR="00C344C2" w:rsidRPr="00C344C2">
        <w:rPr>
          <w:b/>
          <w:bCs/>
          <w:sz w:val="32"/>
          <w:szCs w:val="32"/>
        </w:rPr>
        <w:t xml:space="preserve">to the gallery </w:t>
      </w:r>
      <w:r w:rsidRPr="00C344C2">
        <w:rPr>
          <w:b/>
          <w:bCs/>
          <w:sz w:val="32"/>
          <w:szCs w:val="32"/>
        </w:rPr>
        <w:t>by January 20</w:t>
      </w:r>
    </w:p>
    <w:p w14:paraId="73D37E22" w14:textId="139AE2E7" w:rsidR="00C344C2" w:rsidRDefault="00C344C2" w:rsidP="00C344C2">
      <w:pPr>
        <w:spacing w:after="0"/>
        <w:rPr>
          <w:b/>
          <w:bCs/>
          <w:sz w:val="32"/>
          <w:szCs w:val="32"/>
        </w:rPr>
      </w:pPr>
    </w:p>
    <w:p w14:paraId="37FF77D5" w14:textId="156B39E9" w:rsidR="00C344C2" w:rsidRPr="00C344C2" w:rsidRDefault="00C344C2" w:rsidP="00C344C2">
      <w:pPr>
        <w:spacing w:after="0"/>
        <w:rPr>
          <w:b/>
          <w:bCs/>
          <w:sz w:val="24"/>
          <w:szCs w:val="24"/>
        </w:rPr>
      </w:pPr>
      <w:r w:rsidRPr="00C344C2">
        <w:rPr>
          <w:sz w:val="24"/>
          <w:szCs w:val="24"/>
        </w:rPr>
        <w:t>Questions: contact Mary Hart</w:t>
      </w:r>
      <w:r w:rsidRPr="00C344C2">
        <w:rPr>
          <w:b/>
          <w:bCs/>
          <w:sz w:val="24"/>
          <w:szCs w:val="24"/>
        </w:rPr>
        <w:t xml:space="preserve"> mjhart206@gmail.com</w:t>
      </w:r>
    </w:p>
    <w:sectPr w:rsidR="00C344C2" w:rsidRPr="00C344C2" w:rsidSect="00234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9F"/>
    <w:rsid w:val="00234FAF"/>
    <w:rsid w:val="002C089F"/>
    <w:rsid w:val="004863A5"/>
    <w:rsid w:val="00B677E2"/>
    <w:rsid w:val="00BB24B5"/>
    <w:rsid w:val="00C344C2"/>
    <w:rsid w:val="00DA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6A10"/>
  <w15:chartTrackingRefBased/>
  <w15:docId w15:val="{9D777DA2-CA92-4073-B56B-AA20BEF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dc:creator>
  <cp:keywords/>
  <dc:description/>
  <cp:lastModifiedBy>Michael Hart</cp:lastModifiedBy>
  <cp:revision>2</cp:revision>
  <cp:lastPrinted>2022-10-19T15:03:00Z</cp:lastPrinted>
  <dcterms:created xsi:type="dcterms:W3CDTF">2022-11-04T11:59:00Z</dcterms:created>
  <dcterms:modified xsi:type="dcterms:W3CDTF">2022-11-04T11:59:00Z</dcterms:modified>
</cp:coreProperties>
</file>